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39C76" w14:textId="77777777" w:rsidR="00B317B9" w:rsidRPr="00B317B9" w:rsidRDefault="00E02881" w:rsidP="00E02881">
      <w:pPr>
        <w:pStyle w:val="Intestazione2"/>
        <w:rPr>
          <w:color w:val="auto"/>
          <w:lang w:val="da-DK"/>
        </w:rPr>
      </w:pPr>
      <w:r w:rsidRPr="00B317B9">
        <w:rPr>
          <w:color w:val="auto"/>
          <w:lang w:val="da-DK"/>
        </w:rPr>
        <w:t xml:space="preserve">ALLEGATO </w:t>
      </w:r>
      <w:r w:rsidR="00B317B9" w:rsidRPr="00B317B9">
        <w:rPr>
          <w:color w:val="auto"/>
          <w:lang w:val="da-DK"/>
        </w:rPr>
        <w:t>B</w:t>
      </w:r>
    </w:p>
    <w:p w14:paraId="73B68348" w14:textId="7D838027" w:rsidR="00E02881" w:rsidRPr="00B317B9" w:rsidRDefault="00E02881" w:rsidP="00E02881">
      <w:pPr>
        <w:pStyle w:val="Intestazione2"/>
        <w:rPr>
          <w:color w:val="auto"/>
        </w:rPr>
      </w:pPr>
      <w:r>
        <w:t xml:space="preserve"> </w:t>
      </w:r>
      <w:r w:rsidRPr="00B317B9">
        <w:rPr>
          <w:color w:val="auto"/>
        </w:rPr>
        <w:t>INFORMATIVA  SUL TRATTAMENTO DEI DATI PERSONALI (art. 13 Reg. UE 2016/679)</w:t>
      </w:r>
    </w:p>
    <w:p w14:paraId="7FE54192" w14:textId="77777777" w:rsidR="00C05D9A" w:rsidRDefault="00E02881" w:rsidP="00E02881">
      <w:pPr>
        <w:pStyle w:val="CorpoA"/>
        <w:rPr>
          <w:lang w:val="de-DE"/>
        </w:rPr>
      </w:pPr>
      <w:r w:rsidRPr="00D70910">
        <w:rPr>
          <w:lang w:val="it-IT"/>
        </w:rPr>
        <w:br/>
      </w:r>
      <w:r>
        <w:rPr>
          <w:lang w:val="it-IT"/>
        </w:rPr>
        <w:t>Titolar</w:t>
      </w:r>
      <w:r w:rsidR="00C05D9A">
        <w:rPr>
          <w:lang w:val="it-IT"/>
        </w:rPr>
        <w:t xml:space="preserve">e </w:t>
      </w:r>
      <w:r>
        <w:rPr>
          <w:lang w:val="it-IT"/>
        </w:rPr>
        <w:t>del trattamento:</w:t>
      </w:r>
      <w:r w:rsidRPr="00D70910">
        <w:rPr>
          <w:lang w:val="it-IT"/>
        </w:rPr>
        <w:br/>
      </w:r>
      <w:r>
        <w:rPr>
          <w:lang w:val="it-IT"/>
        </w:rPr>
        <w:t xml:space="preserve">- Istituto Comprensivo Statale </w:t>
      </w:r>
      <w:r>
        <w:rPr>
          <w:rFonts w:ascii="Arial Unicode MS" w:hAnsi="Arial Unicode MS"/>
          <w:rtl/>
          <w:lang w:val="ar-SA"/>
        </w:rPr>
        <w:t>“</w:t>
      </w:r>
      <w:r w:rsidRPr="00D70910">
        <w:rPr>
          <w:lang w:val="it-IT"/>
        </w:rPr>
        <w:t>Arculeo–</w:t>
      </w:r>
      <w:r>
        <w:rPr>
          <w:lang w:val="it-IT"/>
        </w:rPr>
        <w:t>Gramsci</w:t>
      </w:r>
      <w:r w:rsidRPr="00D70910">
        <w:rPr>
          <w:lang w:val="it-IT"/>
        </w:rPr>
        <w:t xml:space="preserve">” </w:t>
      </w:r>
      <w:r>
        <w:rPr>
          <w:lang w:val="it-IT"/>
        </w:rPr>
        <w:t>di Palermo</w:t>
      </w:r>
      <w:r w:rsidRPr="00D70910">
        <w:rPr>
          <w:lang w:val="it-IT"/>
        </w:rPr>
        <w:br/>
      </w:r>
    </w:p>
    <w:p w14:paraId="3BD74C74" w14:textId="4ACC2E77" w:rsidR="00E02881" w:rsidRPr="00D70910" w:rsidRDefault="00E02881" w:rsidP="00E02881">
      <w:pPr>
        <w:pStyle w:val="CorpoA"/>
        <w:rPr>
          <w:lang w:val="it-IT"/>
        </w:rPr>
      </w:pPr>
      <w:proofErr w:type="spellStart"/>
      <w:r>
        <w:rPr>
          <w:lang w:val="de-DE"/>
        </w:rPr>
        <w:t>Finalit</w:t>
      </w:r>
      <w:proofErr w:type="spellEnd"/>
      <w:r w:rsidRPr="00D70910">
        <w:rPr>
          <w:lang w:val="it-IT"/>
        </w:rPr>
        <w:t xml:space="preserve">à </w:t>
      </w:r>
      <w:r>
        <w:rPr>
          <w:lang w:val="it-IT"/>
        </w:rPr>
        <w:t>del trattamento:</w:t>
      </w:r>
      <w:r w:rsidRPr="00D70910">
        <w:rPr>
          <w:lang w:val="it-IT"/>
        </w:rPr>
        <w:br/>
      </w:r>
      <w:r>
        <w:rPr>
          <w:lang w:val="it-IT"/>
        </w:rPr>
        <w:t>Svolgimento delle attivit</w:t>
      </w:r>
      <w:r w:rsidRPr="00D70910">
        <w:rPr>
          <w:lang w:val="it-IT"/>
        </w:rPr>
        <w:t xml:space="preserve">à </w:t>
      </w:r>
      <w:r>
        <w:rPr>
          <w:lang w:val="it-IT"/>
        </w:rPr>
        <w:t>previste dal progetto di ricerca, analisi dei dati raccolti a fini scientifici, didattici e formativi, documentazione di esperienze scolastiche.</w:t>
      </w:r>
      <w:r w:rsidRPr="00D70910">
        <w:rPr>
          <w:lang w:val="it-IT"/>
        </w:rPr>
        <w:br/>
      </w:r>
      <w:r w:rsidRPr="00D70910">
        <w:rPr>
          <w:lang w:val="it-IT"/>
        </w:rPr>
        <w:br/>
      </w:r>
      <w:r>
        <w:rPr>
          <w:lang w:val="it-IT"/>
        </w:rPr>
        <w:t>Base giuridica:</w:t>
      </w:r>
      <w:r w:rsidRPr="00D70910">
        <w:rPr>
          <w:lang w:val="it-IT"/>
        </w:rPr>
        <w:br/>
      </w:r>
      <w:r>
        <w:rPr>
          <w:lang w:val="it-IT"/>
        </w:rPr>
        <w:t>Consenso dell</w:t>
      </w:r>
      <w:r w:rsidRPr="00D70910">
        <w:rPr>
          <w:rFonts w:ascii="Arial Unicode MS" w:hAnsi="Arial Unicode MS"/>
          <w:lang w:val="it-IT"/>
        </w:rPr>
        <w:t>’</w:t>
      </w:r>
      <w:r>
        <w:rPr>
          <w:lang w:val="it-IT"/>
        </w:rPr>
        <w:t>interessato (art. 6, par. 1, lett. a del Regolamento UE 2016/679).</w:t>
      </w:r>
      <w:r w:rsidRPr="00D70910">
        <w:rPr>
          <w:lang w:val="it-IT"/>
        </w:rPr>
        <w:br/>
      </w:r>
      <w:r w:rsidRPr="00D70910">
        <w:rPr>
          <w:lang w:val="it-IT"/>
        </w:rPr>
        <w:br/>
      </w:r>
      <w:r>
        <w:rPr>
          <w:lang w:val="it-IT"/>
        </w:rPr>
        <w:t>Modalit</w:t>
      </w:r>
      <w:r w:rsidRPr="00D70910">
        <w:rPr>
          <w:lang w:val="it-IT"/>
        </w:rPr>
        <w:t xml:space="preserve">à </w:t>
      </w:r>
      <w:r>
        <w:rPr>
          <w:lang w:val="it-IT"/>
        </w:rPr>
        <w:t>del trattamento:</w:t>
      </w:r>
      <w:r w:rsidRPr="00D70910">
        <w:rPr>
          <w:lang w:val="it-IT"/>
        </w:rPr>
        <w:br/>
      </w:r>
      <w:r>
        <w:rPr>
          <w:lang w:val="it-IT"/>
        </w:rPr>
        <w:t>I dati saranno trattati con strumenti cartacei e informatici, nel rispetto dei principi di liceit</w:t>
      </w:r>
      <w:r w:rsidRPr="00D70910">
        <w:rPr>
          <w:lang w:val="it-IT"/>
        </w:rPr>
        <w:t>à</w:t>
      </w:r>
      <w:r>
        <w:rPr>
          <w:lang w:val="it-IT"/>
        </w:rPr>
        <w:t>, correttezza, trasparenza e minimizzazione dei dati.</w:t>
      </w:r>
      <w:r w:rsidRPr="00D70910">
        <w:rPr>
          <w:lang w:val="it-IT"/>
        </w:rPr>
        <w:br/>
      </w:r>
      <w:r w:rsidRPr="00D70910">
        <w:rPr>
          <w:lang w:val="it-IT"/>
        </w:rPr>
        <w:br/>
      </w:r>
      <w:r>
        <w:rPr>
          <w:lang w:val="it-IT"/>
        </w:rPr>
        <w:t>Conservazione:</w:t>
      </w:r>
      <w:r w:rsidRPr="00D70910">
        <w:rPr>
          <w:lang w:val="it-IT"/>
        </w:rPr>
        <w:br/>
      </w:r>
      <w:r>
        <w:rPr>
          <w:lang w:val="it-IT"/>
        </w:rPr>
        <w:t>I dati saranno conservati per il tempo strettamente necessario alla realizzazione del progetto e successivamente archiviati o anonimizzati.</w:t>
      </w:r>
      <w:r w:rsidRPr="00D70910">
        <w:rPr>
          <w:lang w:val="it-IT"/>
        </w:rPr>
        <w:br/>
      </w:r>
      <w:r w:rsidRPr="00D70910">
        <w:rPr>
          <w:lang w:val="it-IT"/>
        </w:rPr>
        <w:br/>
      </w:r>
      <w:r>
        <w:rPr>
          <w:lang w:val="it-IT"/>
        </w:rPr>
        <w:t>Diritti dell</w:t>
      </w:r>
      <w:r w:rsidRPr="00D70910">
        <w:rPr>
          <w:rFonts w:ascii="Arial Unicode MS" w:hAnsi="Arial Unicode MS"/>
          <w:lang w:val="it-IT"/>
        </w:rPr>
        <w:t>’</w:t>
      </w:r>
      <w:r>
        <w:rPr>
          <w:lang w:val="it-IT"/>
        </w:rPr>
        <w:t>interessato:</w:t>
      </w:r>
      <w:r w:rsidRPr="00D70910">
        <w:rPr>
          <w:lang w:val="it-IT"/>
        </w:rPr>
        <w:br/>
      </w:r>
      <w:r>
        <w:rPr>
          <w:lang w:val="it-IT"/>
        </w:rPr>
        <w:t>Il genitore/tutore potr</w:t>
      </w:r>
      <w:r w:rsidRPr="00D70910">
        <w:rPr>
          <w:lang w:val="it-IT"/>
        </w:rPr>
        <w:t xml:space="preserve">à </w:t>
      </w:r>
      <w:r>
        <w:rPr>
          <w:lang w:val="it-IT"/>
        </w:rPr>
        <w:t>esercitare in ogni momento i diritti previsti dagli artt. 15</w:t>
      </w:r>
      <w:r w:rsidRPr="00D70910">
        <w:rPr>
          <w:lang w:val="it-IT"/>
        </w:rPr>
        <w:t>–</w:t>
      </w:r>
      <w:r>
        <w:rPr>
          <w:lang w:val="it-IT"/>
        </w:rPr>
        <w:t>22 del GDPR (accesso, rettifica, cancellazione, limitazione, opposizione, portabilit</w:t>
      </w:r>
      <w:r w:rsidRPr="00D70910">
        <w:rPr>
          <w:lang w:val="it-IT"/>
        </w:rPr>
        <w:t>à</w:t>
      </w:r>
      <w:r>
        <w:rPr>
          <w:lang w:val="it-IT"/>
        </w:rPr>
        <w:t>), rivolgendosi al Dirigente Scolastico dell</w:t>
      </w:r>
      <w:r w:rsidRPr="00D70910">
        <w:rPr>
          <w:rFonts w:ascii="Arial Unicode MS" w:hAnsi="Arial Unicode MS"/>
          <w:lang w:val="it-IT"/>
        </w:rPr>
        <w:t>’</w:t>
      </w:r>
      <w:r>
        <w:rPr>
          <w:lang w:val="it-IT"/>
        </w:rPr>
        <w:t xml:space="preserve">I.C.S. </w:t>
      </w:r>
      <w:r>
        <w:rPr>
          <w:rFonts w:ascii="Arial Unicode MS" w:hAnsi="Arial Unicode MS"/>
          <w:rtl/>
          <w:lang w:val="ar-SA"/>
        </w:rPr>
        <w:t>“</w:t>
      </w:r>
      <w:r w:rsidRPr="00D70910">
        <w:rPr>
          <w:lang w:val="it-IT"/>
        </w:rPr>
        <w:t>Arculeo–</w:t>
      </w:r>
      <w:r>
        <w:rPr>
          <w:lang w:val="it-IT"/>
        </w:rPr>
        <w:t>Gramsci</w:t>
      </w:r>
      <w:r w:rsidRPr="00D70910">
        <w:rPr>
          <w:lang w:val="it-IT"/>
        </w:rPr>
        <w:t>”</w:t>
      </w:r>
      <w:r w:rsidR="00C05D9A">
        <w:rPr>
          <w:lang w:val="it-IT"/>
        </w:rPr>
        <w:t>.</w:t>
      </w:r>
    </w:p>
    <w:p w14:paraId="1217ED8A" w14:textId="77777777" w:rsidR="00E02881" w:rsidRPr="00E02881" w:rsidRDefault="00E02881">
      <w:pPr>
        <w:rPr>
          <w:lang w:val="it-IT"/>
        </w:rPr>
      </w:pPr>
    </w:p>
    <w:sectPr w:rsidR="00E02881" w:rsidRPr="00E02881" w:rsidSect="00E02881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0881E" w14:textId="77777777" w:rsidR="00AB172A" w:rsidRDefault="00AB172A">
      <w:r>
        <w:separator/>
      </w:r>
    </w:p>
  </w:endnote>
  <w:endnote w:type="continuationSeparator" w:id="0">
    <w:p w14:paraId="2078A845" w14:textId="77777777" w:rsidR="00AB172A" w:rsidRDefault="00AB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A99D3" w14:textId="77777777" w:rsidR="00E16A0E" w:rsidRDefault="00E16A0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E733A" w14:textId="77777777" w:rsidR="00AB172A" w:rsidRDefault="00AB172A">
      <w:r>
        <w:separator/>
      </w:r>
    </w:p>
  </w:footnote>
  <w:footnote w:type="continuationSeparator" w:id="0">
    <w:p w14:paraId="200C781E" w14:textId="77777777" w:rsidR="00AB172A" w:rsidRDefault="00AB1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CDC2D" w14:textId="77777777" w:rsidR="00E16A0E" w:rsidRDefault="00E16A0E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81"/>
    <w:rsid w:val="0046385C"/>
    <w:rsid w:val="008635C1"/>
    <w:rsid w:val="00AB172A"/>
    <w:rsid w:val="00B317B9"/>
    <w:rsid w:val="00C05D9A"/>
    <w:rsid w:val="00C83460"/>
    <w:rsid w:val="00E02881"/>
    <w:rsid w:val="00E16A0E"/>
    <w:rsid w:val="00F9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95942"/>
  <w15:chartTrackingRefBased/>
  <w15:docId w15:val="{10116BFC-D857-43C8-BAE6-D86F21CE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28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bdr w:val="none" w:sz="0" w:space="0" w:color="auto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bdr w:val="none" w:sz="0" w:space="0" w:color="auto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bdr w:val="none" w:sz="0" w:space="0" w:color="auto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bdr w:val="none" w:sz="0" w:space="0" w:color="auto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bdr w:val="none" w:sz="0" w:space="0" w:color="auto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2881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2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2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8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288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288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28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28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28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28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28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02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2881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2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28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28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28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0288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2881"/>
    <w:pPr>
      <w:pBdr>
        <w:top w:val="single" w:sz="4" w:space="10" w:color="2F5496" w:themeColor="accent1" w:themeShade="BF"/>
        <w:left w:val="none" w:sz="0" w:space="0" w:color="auto"/>
        <w:bottom w:val="single" w:sz="4" w:space="10" w:color="2F5496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bdr w:val="none" w:sz="0" w:space="0" w:color="auto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288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2881"/>
    <w:rPr>
      <w:b/>
      <w:bCs/>
      <w:smallCaps/>
      <w:color w:val="2F5496" w:themeColor="accent1" w:themeShade="BF"/>
      <w:spacing w:val="5"/>
    </w:rPr>
  </w:style>
  <w:style w:type="paragraph" w:customStyle="1" w:styleId="Intestazioneepidipagina">
    <w:name w:val="Intestazione e piè di pagina"/>
    <w:rsid w:val="00E0288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CorpoA">
    <w:name w:val="Corpo A"/>
    <w:rsid w:val="00E0288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mbria" w:eastAsia="Arial Unicode MS" w:hAnsi="Cambria" w:cs="Arial Unicode MS"/>
      <w:color w:val="000000"/>
      <w:kern w:val="0"/>
      <w:sz w:val="22"/>
      <w:szCs w:val="22"/>
      <w:u w:color="000000"/>
      <w:bdr w:val="nil"/>
      <w:lang w:val="en-US"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Intestazione2">
    <w:name w:val="Intestazione 2"/>
    <w:next w:val="CorpoA"/>
    <w:rsid w:val="00E0288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libri" w:eastAsia="Arial Unicode MS" w:hAnsi="Calibri" w:cs="Arial Unicode MS"/>
      <w:b/>
      <w:bCs/>
      <w:color w:val="4F81BD"/>
      <w:kern w:val="0"/>
      <w:sz w:val="26"/>
      <w:szCs w:val="26"/>
      <w:u w:color="4F81BD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Dinolfo</dc:creator>
  <cp:keywords/>
  <dc:description/>
  <cp:lastModifiedBy>vincenza caleca</cp:lastModifiedBy>
  <cp:revision>2</cp:revision>
  <dcterms:created xsi:type="dcterms:W3CDTF">2025-11-05T13:06:00Z</dcterms:created>
  <dcterms:modified xsi:type="dcterms:W3CDTF">2025-11-05T13:06:00Z</dcterms:modified>
</cp:coreProperties>
</file>